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38F3" w14:textId="1E2B2B0C" w:rsidR="004E5F34" w:rsidRDefault="005A4759">
      <w:r>
        <w:t xml:space="preserve"> </w:t>
      </w:r>
      <w:r w:rsidR="00053CDF">
        <w:br/>
      </w:r>
      <w:r w:rsidR="006E5E9B" w:rsidRPr="006E5E9B">
        <w:drawing>
          <wp:inline distT="0" distB="0" distL="0" distR="0" wp14:anchorId="791F3A08" wp14:editId="323C623F">
            <wp:extent cx="9777730" cy="4457065"/>
            <wp:effectExtent l="0" t="0" r="0" b="635"/>
            <wp:docPr id="64999213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9213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81E06" w14:textId="5A5C6093" w:rsidR="00053CDF" w:rsidRDefault="00AA30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20E2" wp14:editId="31FEE176">
                <wp:simplePos x="0" y="0"/>
                <wp:positionH relativeFrom="column">
                  <wp:posOffset>7112442</wp:posOffset>
                </wp:positionH>
                <wp:positionV relativeFrom="paragraph">
                  <wp:posOffset>282271</wp:posOffset>
                </wp:positionV>
                <wp:extent cx="2115047" cy="1804946"/>
                <wp:effectExtent l="0" t="0" r="19050" b="24130"/>
                <wp:wrapNone/>
                <wp:docPr id="5110659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047" cy="1804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18F74" w14:textId="77FA095D" w:rsidR="00AA3026" w:rsidRDefault="00AA3026">
                            <w:r w:rsidRPr="0032386C">
                              <w:rPr>
                                <w:rFonts w:ascii="AGHelveticaCyr" w:hAnsi="AGHelveticaCyr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4E461FC8" wp14:editId="733E242E">
                                  <wp:extent cx="1856157" cy="1486893"/>
                                  <wp:effectExtent l="0" t="0" r="0" b="0"/>
                                  <wp:docPr id="4100" name="Picture 4" descr="A group of toys and a bowling pi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27D39B8-C698-9164-71BA-B62CE4E6D4C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0" name="Picture 4" descr="A group of toys and a bowling pi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27D39B8-C698-9164-71BA-B62CE4E6D4C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374" cy="1490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22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0.05pt;margin-top:22.25pt;width:166.55pt;height:1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" fillcolor="white [3201]" strokeweight=".5pt">
                <v:textbox>
                  <w:txbxContent>
                    <w:p w14:paraId="50218F74" w14:textId="77FA095D" w:rsidR="00AA3026" w:rsidRDefault="00AA3026">
                      <w:r w:rsidRPr="0032386C">
                        <w:rPr>
                          <w:rFonts w:ascii="AGHelveticaCyr" w:hAnsi="AGHelveticaCyr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E461FC8" wp14:editId="733E242E">
                            <wp:extent cx="1856157" cy="1486893"/>
                            <wp:effectExtent l="0" t="0" r="0" b="0"/>
                            <wp:docPr id="4100" name="Picture 4" descr="A group of toys and a bowling pi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27D39B8-C698-9164-71BA-B62CE4E6D4C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0" name="Picture 4" descr="A group of toys and a bowling pi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A27D39B8-C698-9164-71BA-B62CE4E6D4CD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374" cy="1490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7A5" w:rsidRPr="006F27A5">
        <w:drawing>
          <wp:inline distT="0" distB="0" distL="0" distR="0" wp14:anchorId="24F1DBFE" wp14:editId="1E92B32D">
            <wp:extent cx="6647290" cy="6461613"/>
            <wp:effectExtent l="0" t="0" r="1270" b="0"/>
            <wp:docPr id="488815338" name="Picture 1" descr="A table with numbers and t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15338" name="Picture 1" descr="A table with numbers and ti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9346" cy="647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CDF" w:rsidSect="005E4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Helvetica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E"/>
    <w:rsid w:val="00053CDF"/>
    <w:rsid w:val="000D4FE6"/>
    <w:rsid w:val="0016747A"/>
    <w:rsid w:val="004E5F34"/>
    <w:rsid w:val="00594CCC"/>
    <w:rsid w:val="005A4759"/>
    <w:rsid w:val="005C7225"/>
    <w:rsid w:val="005E4F41"/>
    <w:rsid w:val="006355ED"/>
    <w:rsid w:val="006E5E9B"/>
    <w:rsid w:val="006F27A5"/>
    <w:rsid w:val="007B1E9E"/>
    <w:rsid w:val="00865D78"/>
    <w:rsid w:val="00967A08"/>
    <w:rsid w:val="00A72B75"/>
    <w:rsid w:val="00A80D24"/>
    <w:rsid w:val="00AA3026"/>
    <w:rsid w:val="00D03191"/>
    <w:rsid w:val="00D6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4C3B"/>
  <w15:chartTrackingRefBased/>
  <w15:docId w15:val="{1081A04F-F317-41E5-99F9-A72C1DF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abf6775-345b-49c7-afdd-4175b941634f}" enabled="1" method="Privileged" siteId="{c7d1b6e9-1447-457b-9223-ac25df4941b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</Words>
  <Characters>6</Characters>
  <Application>Microsoft Office Word</Application>
  <DocSecurity>0</DocSecurity>
  <Lines>1</Lines>
  <Paragraphs>1</Paragraphs>
  <ScaleCrop>false</ScaleCrop>
  <Company>Danske Bank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S. Landgreen</dc:creator>
  <cp:keywords/>
  <dc:description/>
  <cp:lastModifiedBy>Susanne S. Landgreen</cp:lastModifiedBy>
  <cp:revision>11</cp:revision>
  <dcterms:created xsi:type="dcterms:W3CDTF">2024-04-12T09:51:00Z</dcterms:created>
  <dcterms:modified xsi:type="dcterms:W3CDTF">2024-04-16T10:09:00Z</dcterms:modified>
</cp:coreProperties>
</file>